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79509" w14:textId="77777777" w:rsidR="00FD243C" w:rsidRDefault="00FD243C" w:rsidP="00FD243C">
      <w:pPr>
        <w:pStyle w:val="Nadpis4"/>
        <w:jc w:val="center"/>
        <w:rPr>
          <w:noProof/>
        </w:rPr>
      </w:pPr>
      <w:r>
        <w:rPr>
          <w:noProof/>
          <w:sz w:val="28"/>
        </w:rPr>
        <w:t>Osvědčení Správy železnic o řádném poskytnutí a dokončení stavebních prací</w:t>
      </w:r>
    </w:p>
    <w:p w14:paraId="57ED5528" w14:textId="77777777" w:rsidR="00FD243C" w:rsidRDefault="00FD243C" w:rsidP="00FD243C">
      <w:pPr>
        <w:rPr>
          <w:noProof/>
        </w:rPr>
      </w:pPr>
    </w:p>
    <w:p w14:paraId="46E8C608" w14:textId="77777777" w:rsidR="00FD243C" w:rsidRDefault="00FD243C" w:rsidP="00FD243C">
      <w:pPr>
        <w:spacing w:after="0"/>
        <w:rPr>
          <w:noProof/>
          <w:sz w:val="20"/>
          <w:szCs w:val="20"/>
        </w:rPr>
      </w:pPr>
      <w:r>
        <w:rPr>
          <w:noProof/>
          <w:sz w:val="20"/>
          <w:szCs w:val="20"/>
        </w:rPr>
        <w:t>č. j.: 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FD243C" w14:paraId="743904DF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6B020D5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48C622FC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78D68CC5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4A7CCB5C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0925513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50AE4B53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9E35DB9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28F5B4D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4E11571A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498C8B64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FCC5CD0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435FF371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0A475B7D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 xml:space="preserve">Datum dokončení prací </w:t>
            </w:r>
            <w:r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E8D721F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2300BEFC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30B0A58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998B911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21ADC415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EAB7C0C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 xml:space="preserve">Datum dokončení díla </w:t>
            </w:r>
            <w:r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3C2C288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181E05FB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224829F4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Konečná cena díla celkem v Kč bez DPH: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57E44B1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52D83331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FD243C" w14:paraId="7CBE3B58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4B30C3CE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Zhotovitel díla:</w:t>
            </w:r>
          </w:p>
        </w:tc>
        <w:tc>
          <w:tcPr>
            <w:tcW w:w="4264" w:type="dxa"/>
            <w:hideMark/>
          </w:tcPr>
          <w:p w14:paraId="28D489FB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szCs w:val="20"/>
              </w:rPr>
              <w:t xml:space="preserve"> </w:t>
            </w:r>
            <w:r>
              <w:rPr>
                <w:noProof/>
                <w:szCs w:val="20"/>
              </w:rPr>
              <w:t>[název dle SOD, sídlo, IČO]</w:t>
            </w:r>
          </w:p>
        </w:tc>
      </w:tr>
      <w:tr w:rsidR="00FD243C" w14:paraId="4828912A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28F7A504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F8262A5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080F25C4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FD243C" w14:paraId="1C3A402D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755E49A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52FDAD0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7EA227F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FD243C" w14:paraId="79700F77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01BCB041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EC2600A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41EB42D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5B0E2E82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FD243C" w14:paraId="716B54D9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  <w:hideMark/>
          </w:tcPr>
          <w:p w14:paraId="4A1B08D1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  <w:hideMark/>
          </w:tcPr>
          <w:p w14:paraId="0A2E20BB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  <w:hideMark/>
          </w:tcPr>
          <w:p w14:paraId="26AA6181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Hodnota poddodávky</w:t>
            </w:r>
          </w:p>
        </w:tc>
      </w:tr>
      <w:tr w:rsidR="00FD243C" w14:paraId="2A827B00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3DA2F182" w14:textId="77777777" w:rsidR="00FD243C" w:rsidRDefault="00FD243C">
            <w:pPr>
              <w:rPr>
                <w:noProof/>
                <w:vanish/>
                <w:szCs w:val="20"/>
              </w:rPr>
            </w:pPr>
            <w:r>
              <w:rPr>
                <w:noProof/>
                <w:szCs w:val="20"/>
              </w:rPr>
              <w:t>[obchodní firma, sídlo a IČO]</w:t>
            </w:r>
            <w:r>
              <w:rPr>
                <w:noProof/>
                <w:vanish/>
                <w:szCs w:val="20"/>
              </w:rPr>
              <w:t xml:space="preserve"> (obchodní firma, sídlo a IČO)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17D8A0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>
              <w:rPr>
                <w:noProof/>
                <w:vanish/>
                <w:szCs w:val="20"/>
              </w:rPr>
              <w:t xml:space="preserve"> 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0DE4825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>
              <w:rPr>
                <w:noProof/>
                <w:szCs w:val="20"/>
              </w:rPr>
              <w:t>[v % ze smluvní ceny díla a v konkrétní částka v Kč bez DPH]</w:t>
            </w:r>
            <w:r>
              <w:rPr>
                <w:noProof/>
                <w:vanish/>
                <w:szCs w:val="20"/>
              </w:rPr>
              <w:t xml:space="preserve"> (v % ze smluvní ceny díla a v konkrétní částka v Kč bez DPH)</w:t>
            </w:r>
          </w:p>
        </w:tc>
      </w:tr>
      <w:tr w:rsidR="00FD243C" w14:paraId="17745872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AB57462" w14:textId="77777777" w:rsidR="00FD243C" w:rsidRDefault="00FD243C">
            <w:pPr>
              <w:rPr>
                <w:noProof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B515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6B5CC88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6ED75808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6571DB7D" w14:textId="77777777" w:rsidR="00FD243C" w:rsidRDefault="00FD243C">
            <w:pPr>
              <w:rPr>
                <w:noProof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BFE2E9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14E2B13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56592CD5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FD243C" w14:paraId="3014FB98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3619C005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Rozsah prací:</w:t>
            </w:r>
          </w:p>
        </w:tc>
        <w:tc>
          <w:tcPr>
            <w:tcW w:w="4264" w:type="dxa"/>
            <w:hideMark/>
          </w:tcPr>
          <w:p w14:paraId="14E85516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[dle předmětu díla/ předmětu plnění VZ]</w:t>
            </w:r>
          </w:p>
        </w:tc>
      </w:tr>
      <w:tr w:rsidR="00FD243C" w14:paraId="3220643F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3004BE7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Charakter prací:</w:t>
            </w:r>
          </w:p>
          <w:p w14:paraId="410B1F83" w14:textId="77777777" w:rsidR="00FD243C" w:rsidRDefault="00FD243C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62C4C758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FD243C" w14:paraId="55162569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1FB2803B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Délka traťového úseku: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1DEE2BE1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[v km, uvést jen případě, že je to relevantní vzhledem k předmětu VZ]</w:t>
            </w:r>
          </w:p>
        </w:tc>
      </w:tr>
      <w:tr w:rsidR="00FD243C" w14:paraId="64212047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4DA622B5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798E535D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[jednokolejné/vícekolejné, uvést jen případě, že je to relevantní vzhledem k předmětu VZ]</w:t>
            </w:r>
          </w:p>
        </w:tc>
      </w:tr>
      <w:tr w:rsidR="00FD243C" w14:paraId="7A8C9992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5E0299E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63A98CD4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[elektrifikované/neelektrifikované, uvést jen případě, že je to relevantní vzhledem k předmětu VZ]</w:t>
            </w:r>
          </w:p>
        </w:tc>
      </w:tr>
      <w:tr w:rsidR="00FD243C" w14:paraId="49A02D16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EEC8034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1FF48FF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[širé (mezistaniční úsek/ve stanici, uvést jen případě, že je to relevantní vzhledem k předmětu VZ]</w:t>
            </w:r>
          </w:p>
        </w:tc>
      </w:tr>
      <w:tr w:rsidR="00FD243C" w14:paraId="0B3988D9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20EE85A7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železničním svršku:</w:t>
            </w:r>
          </w:p>
          <w:p w14:paraId="798A1747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41AC072A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7F9BA035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105E1C2D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traťového úseku, v případě železniční stanice počet výhybek]</w:t>
            </w:r>
          </w:p>
          <w:p w14:paraId="056B94D6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1478AF31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9439BAA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výhybkách:</w:t>
            </w:r>
          </w:p>
          <w:p w14:paraId="71B7906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2A2B18AF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počet výhybek]</w:t>
            </w:r>
          </w:p>
          <w:p w14:paraId="525EA8A5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a počet výhybek viz pozn. č. 4]</w:t>
            </w:r>
          </w:p>
        </w:tc>
      </w:tr>
      <w:tr w:rsidR="00FD243C" w14:paraId="4CD0BDEE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4E597D4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železničním spodku:</w:t>
            </w:r>
          </w:p>
          <w:p w14:paraId="26FEA697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1249AB0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délku]</w:t>
            </w:r>
          </w:p>
          <w:p w14:paraId="2F32D98D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41158EB2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7F1326C7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masivních mostních objektech:</w:t>
            </w:r>
          </w:p>
          <w:p w14:paraId="1CC39FE6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17D9FAEC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207BE456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BF37E59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mostního objektu/mostních objektů, případně jinou specifikaci]</w:t>
            </w:r>
          </w:p>
          <w:p w14:paraId="574304A2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6883A160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73102651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mostních objektech s ocelovou nosnou konstrukcí:</w:t>
            </w:r>
          </w:p>
          <w:p w14:paraId="4D9AE198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49CD5AE9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66257C8D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mostního objektu/mostních objektů, případně jinou specifikaci]</w:t>
            </w:r>
          </w:p>
          <w:p w14:paraId="47281A3E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2488E05A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1CD2CC7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tunelech:</w:t>
            </w:r>
          </w:p>
          <w:p w14:paraId="5DFA12D2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DB0E139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délku tunelu]</w:t>
            </w:r>
          </w:p>
          <w:p w14:paraId="65BD26DD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670A59E2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2139E09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35A281BB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3657C132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délku traťového úseku]</w:t>
            </w:r>
          </w:p>
          <w:p w14:paraId="5F9B61F8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48009E1C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1327176F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5DBAB91E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F5C8BCA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DPH]</w:t>
            </w:r>
          </w:p>
          <w:p w14:paraId="7C6BA0B1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031B9DA1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5ABE8318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59B81146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057B974E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71683BE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6CE684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77834C86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4663E50F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</w:tcPr>
          <w:p w14:paraId="557AE129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na budovách:</w:t>
            </w:r>
          </w:p>
          <w:p w14:paraId="661CBA29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771EA6AF" w14:textId="77777777" w:rsidR="00FD243C" w:rsidRDefault="00FD243C">
            <w:pPr>
              <w:rPr>
                <w:b/>
                <w:noProof/>
                <w:szCs w:val="20"/>
              </w:rPr>
            </w:pPr>
          </w:p>
          <w:p w14:paraId="6DED881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C8A2E86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 a typ objektu - budova osobního nádraží, technologická budova, stavba s památkovou ochranou apod.]</w:t>
            </w:r>
          </w:p>
          <w:p w14:paraId="6C279AA0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FD243C" w14:paraId="7EBEFFBA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015750E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0DC6BF2D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1CA0E95B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hodnotu v Kč bez DPH]</w:t>
            </w:r>
          </w:p>
          <w:p w14:paraId="64251C63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</w:tbl>
    <w:p w14:paraId="0065918A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FD243C" w14:paraId="413F3FCC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538CFE20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  <w:hideMark/>
          </w:tcPr>
          <w:p w14:paraId="62FDE4CC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[ANO/NE, v případě ANO uvést níže uvedené podrobnosti]</w:t>
            </w:r>
          </w:p>
        </w:tc>
      </w:tr>
      <w:tr w:rsidR="00FD243C" w14:paraId="190FB2F2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27F5F36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B7455E2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 [označení dle čísel a názvů jednotlivých PS a SO]</w:t>
            </w:r>
          </w:p>
        </w:tc>
      </w:tr>
      <w:tr w:rsidR="00FD243C" w14:paraId="560B36AB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0A509A5A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13E1728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20F23D61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073D0F7F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C8838A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8297C7F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p w14:paraId="3A99C7D7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FD243C" w14:paraId="6532F6FB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944352" w14:textId="77777777" w:rsidR="00FD243C" w:rsidRDefault="00FD243C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  <w:hideMark/>
          </w:tcPr>
          <w:p w14:paraId="2AE76DD1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  <w:hideMark/>
          </w:tcPr>
          <w:p w14:paraId="0B6CBA47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FD243C" w14:paraId="3AD9778F" w14:textId="77777777" w:rsidTr="00FD24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6F39D612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570B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1D6070D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6CDF9639" w14:textId="77777777" w:rsidTr="00FD24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43CC69EA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FBFE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15B0BC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5B056565" w14:textId="77777777" w:rsidTr="00FD24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58930D1B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A9D2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11B9A90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29C54351" w14:textId="77777777" w:rsidTr="00FD24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90FC0C9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CAD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B6982A1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5CC389CB" w14:textId="77777777" w:rsidTr="00FD24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0FB43253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Celkem v Kč bez DPH:</w:t>
            </w:r>
          </w:p>
        </w:tc>
        <w:tc>
          <w:tcPr>
            <w:tcW w:w="580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FFBFBF" w:themeFill="accent6" w:themeFillTint="33"/>
            <w:hideMark/>
          </w:tcPr>
          <w:p w14:paraId="0EFB60F7" w14:textId="77777777" w:rsidR="00FD243C" w:rsidRDefault="00FD24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>
              <w:rPr>
                <w:b/>
                <w:noProof/>
                <w:szCs w:val="20"/>
              </w:rPr>
              <w:instrText xml:space="preserve"> FORMTEXT </w:instrText>
            </w:r>
            <w:r>
              <w:rPr>
                <w:b/>
                <w:noProof/>
                <w:szCs w:val="20"/>
              </w:rPr>
            </w:r>
            <w:r>
              <w:rPr>
                <w:b/>
                <w:noProof/>
                <w:szCs w:val="20"/>
              </w:rPr>
              <w:fldChar w:fldCharType="separate"/>
            </w:r>
            <w:r>
              <w:rPr>
                <w:b/>
                <w:noProof/>
                <w:szCs w:val="20"/>
              </w:rPr>
              <w:t>xxx</w:t>
            </w:r>
            <w:r>
              <w:rPr>
                <w:sz w:val="18"/>
              </w:rPr>
              <w:fldChar w:fldCharType="end"/>
            </w:r>
            <w:bookmarkEnd w:id="0"/>
            <w:r>
              <w:rPr>
                <w:b/>
                <w:noProof/>
                <w:szCs w:val="20"/>
              </w:rPr>
              <w:t xml:space="preserve"> </w:t>
            </w:r>
            <w:r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548A1513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FD243C" w14:paraId="64827CEA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50575C0F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  <w:hideMark/>
          </w:tcPr>
          <w:p w14:paraId="42738357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FD243C" w14:paraId="5992C29F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CFF14D1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60CE80C6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[jméno, příjmení]</w:t>
            </w:r>
          </w:p>
          <w:p w14:paraId="6D2F06AA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[funkce, odborná správa]</w:t>
            </w:r>
          </w:p>
          <w:p w14:paraId="401FA6B0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tel: </w:t>
            </w:r>
          </w:p>
          <w:p w14:paraId="194A7C64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e-mail: </w:t>
            </w:r>
          </w:p>
        </w:tc>
      </w:tr>
    </w:tbl>
    <w:p w14:paraId="6E4133BD" w14:textId="77777777" w:rsidR="00FD243C" w:rsidRDefault="00FD243C" w:rsidP="00FD243C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FD243C" w14:paraId="569C1274" w14:textId="77777777" w:rsidTr="00FD2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  <w:hideMark/>
          </w:tcPr>
          <w:p w14:paraId="566ABBAA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Jméno a přijmení vystavitele:</w:t>
            </w:r>
          </w:p>
        </w:tc>
        <w:tc>
          <w:tcPr>
            <w:tcW w:w="4264" w:type="dxa"/>
          </w:tcPr>
          <w:p w14:paraId="57AE5913" w14:textId="77777777" w:rsidR="00FD243C" w:rsidRDefault="00FD2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0E809F4F" w14:textId="77777777" w:rsidTr="00FD24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3C7CE334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Funkce: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E250D6C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FD243C" w14:paraId="15A77FF7" w14:textId="77777777" w:rsidTr="00FD243C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BFBF" w:themeFill="accent6" w:themeFillTint="33"/>
            <w:hideMark/>
          </w:tcPr>
          <w:p w14:paraId="776C6094" w14:textId="77777777" w:rsidR="00FD243C" w:rsidRDefault="00FD243C">
            <w:pPr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t>Podpis vystavitele a datum vystavení osvědčení:</w:t>
            </w:r>
          </w:p>
        </w:tc>
        <w:tc>
          <w:tcPr>
            <w:tcW w:w="42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13C20787" w14:textId="77777777" w:rsidR="00FD243C" w:rsidRDefault="00F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55E4E9DD" w14:textId="77777777" w:rsidR="00FD243C" w:rsidRDefault="00FD243C" w:rsidP="00FD243C"/>
    <w:p w14:paraId="49ECB9E5" w14:textId="77777777" w:rsidR="00FD243C" w:rsidRDefault="00FD243C" w:rsidP="00FD243C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>
        <w:rPr>
          <w:rFonts w:eastAsia="Times New Roman"/>
          <w:b/>
          <w:bCs/>
          <w:i/>
        </w:rPr>
        <w:t>Poznámka 1:</w:t>
      </w:r>
      <w:r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19A474A3" w14:textId="77777777" w:rsidR="00FD243C" w:rsidRDefault="00FD243C" w:rsidP="00FD243C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>
        <w:rPr>
          <w:rFonts w:eastAsia="Times New Roman"/>
          <w:b/>
          <w:bCs/>
          <w:i/>
        </w:rPr>
        <w:t>Poznámka 2:</w:t>
      </w:r>
      <w:r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>
        <w:rPr>
          <w:rFonts w:eastAsia="Times New Roman"/>
          <w:bCs/>
          <w:i/>
        </w:rPr>
        <w:t>Tzn.</w:t>
      </w:r>
      <w:proofErr w:type="gramEnd"/>
      <w:r>
        <w:rPr>
          <w:rFonts w:eastAsia="Times New Roman"/>
          <w:bCs/>
          <w:i/>
        </w:rPr>
        <w:t xml:space="preserve"> Osvědčení se </w:t>
      </w:r>
      <w:proofErr w:type="gramStart"/>
      <w:r>
        <w:rPr>
          <w:rFonts w:eastAsia="Times New Roman"/>
          <w:bCs/>
          <w:i/>
        </w:rPr>
        <w:t>nevyhotovuje</w:t>
      </w:r>
      <w:proofErr w:type="gramEnd"/>
      <w:r>
        <w:rPr>
          <w:rFonts w:eastAsia="Times New Roman"/>
          <w:bCs/>
          <w:i/>
        </w:rPr>
        <w:t xml:space="preserve"> pro každého ze zhotovitelů/společníků/poddodavatelů zvlášť.</w:t>
      </w:r>
    </w:p>
    <w:p w14:paraId="551B6103" w14:textId="77777777" w:rsidR="00FD243C" w:rsidRDefault="00FD243C" w:rsidP="00FD243C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>
        <w:rPr>
          <w:rFonts w:eastAsia="Times New Roman"/>
          <w:b/>
          <w:bCs/>
          <w:i/>
        </w:rPr>
        <w:t>Poznámka 3:</w:t>
      </w:r>
      <w:r>
        <w:rPr>
          <w:rFonts w:eastAsia="Times New Roman"/>
          <w:bCs/>
          <w:i/>
        </w:rPr>
        <w:t xml:space="preserve"> Všechny částky v Kč se uvedou v hodnotě bez DPH</w:t>
      </w:r>
      <w:r>
        <w:rPr>
          <w:rFonts w:ascii="Verdana" w:eastAsia="Times New Roman" w:hAnsi="Verdana"/>
          <w:bCs/>
          <w:i/>
        </w:rPr>
        <w:t>.</w:t>
      </w:r>
    </w:p>
    <w:p w14:paraId="16659B17" w14:textId="77777777" w:rsidR="00FD243C" w:rsidRDefault="00FD243C" w:rsidP="00FD243C">
      <w:pPr>
        <w:spacing w:after="60"/>
        <w:jc w:val="both"/>
        <w:outlineLvl w:val="3"/>
        <w:rPr>
          <w:bCs/>
          <w:i/>
        </w:rPr>
      </w:pPr>
      <w:r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</w:t>
      </w:r>
      <w:proofErr w:type="gramStart"/>
      <w:r>
        <w:rPr>
          <w:bCs/>
          <w:i/>
        </w:rPr>
        <w:t>realizoval</w:t>
      </w:r>
      <w:proofErr w:type="gramEnd"/>
      <w:r>
        <w:rPr>
          <w:bCs/>
          <w:i/>
        </w:rPr>
        <w:t xml:space="preserve"> předmět zakázky samostatně pole </w:t>
      </w:r>
      <w:proofErr w:type="gramStart"/>
      <w:r>
        <w:rPr>
          <w:bCs/>
          <w:i/>
        </w:rPr>
        <w:t>zůstane</w:t>
      </w:r>
      <w:proofErr w:type="gramEnd"/>
      <w:r>
        <w:rPr>
          <w:bCs/>
          <w:i/>
        </w:rPr>
        <w:t xml:space="preserve"> prázdné. </w:t>
      </w:r>
    </w:p>
    <w:p w14:paraId="52FB8384" w14:textId="77777777" w:rsidR="00FD243C" w:rsidRDefault="00FD243C" w:rsidP="00FD243C"/>
    <w:p w14:paraId="43FD9582" w14:textId="77777777" w:rsidR="00D928DB" w:rsidRPr="00F0533E" w:rsidRDefault="00D928DB" w:rsidP="00F0533E">
      <w:bookmarkStart w:id="1" w:name="_GoBack"/>
      <w:bookmarkEnd w:id="1"/>
    </w:p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995900F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24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24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2DCB5A02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24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24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3684C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D243C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6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D4078F-6E2D-4353-B65B-34061D6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5647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Škopík Václav, Ing.</cp:lastModifiedBy>
  <cp:revision>3</cp:revision>
  <cp:lastPrinted>2022-03-23T11:11:00Z</cp:lastPrinted>
  <dcterms:created xsi:type="dcterms:W3CDTF">2022-04-21T12:22:00Z</dcterms:created>
  <dcterms:modified xsi:type="dcterms:W3CDTF">2023-04-26T05:13:00Z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